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D442F" w14:textId="77777777" w:rsidR="00A303CD" w:rsidRPr="00A303CD" w:rsidRDefault="00A303CD" w:rsidP="00A303C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D464F"/>
          <w:sz w:val="36"/>
          <w:szCs w:val="36"/>
        </w:rPr>
      </w:pPr>
      <w:bookmarkStart w:id="0" w:name="_GoBack"/>
      <w:bookmarkEnd w:id="0"/>
      <w:r w:rsidRPr="00A303CD">
        <w:rPr>
          <w:rFonts w:ascii="Arial" w:eastAsia="Times New Roman" w:hAnsi="Arial" w:cs="Arial"/>
          <w:b/>
          <w:bCs/>
          <w:color w:val="2D464F"/>
          <w:sz w:val="36"/>
          <w:szCs w:val="36"/>
        </w:rPr>
        <w:t>Normal vs. Excessive Damage</w:t>
      </w:r>
    </w:p>
    <w:tbl>
      <w:tblPr>
        <w:tblW w:w="9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890"/>
      </w:tblGrid>
      <w:tr w:rsidR="00A303CD" w:rsidRPr="00A303CD" w14:paraId="63681B20" w14:textId="77777777" w:rsidTr="00A303CD">
        <w:trPr>
          <w:tblHeader/>
        </w:trPr>
        <w:tc>
          <w:tcPr>
            <w:tcW w:w="490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vAlign w:val="center"/>
            <w:hideMark/>
          </w:tcPr>
          <w:p w14:paraId="0AED9313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b/>
                <w:bCs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b/>
                <w:bCs/>
                <w:color w:val="5C7078"/>
                <w:sz w:val="24"/>
                <w:szCs w:val="24"/>
              </w:rPr>
              <w:t>Normal Wear &amp; Tear: </w:t>
            </w:r>
            <w:r w:rsidRPr="00A303CD">
              <w:rPr>
                <w:rFonts w:ascii="Source Sans Pro" w:eastAsia="Times New Roman" w:hAnsi="Source Sans Pro" w:cs="Times New Roman"/>
                <w:b/>
                <w:bCs/>
                <w:color w:val="5C7078"/>
                <w:sz w:val="24"/>
                <w:szCs w:val="24"/>
              </w:rPr>
              <w:br/>
              <w:t>Landlord's Responsibility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vAlign w:val="center"/>
            <w:hideMark/>
          </w:tcPr>
          <w:p w14:paraId="572FE4C4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b/>
                <w:bCs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b/>
                <w:bCs/>
                <w:color w:val="5C7078"/>
                <w:sz w:val="24"/>
                <w:szCs w:val="24"/>
              </w:rPr>
              <w:t>Excessive Tenant Damage: </w:t>
            </w:r>
            <w:r w:rsidRPr="00A303CD">
              <w:rPr>
                <w:rFonts w:ascii="Source Sans Pro" w:eastAsia="Times New Roman" w:hAnsi="Source Sans Pro" w:cs="Times New Roman"/>
                <w:b/>
                <w:bCs/>
                <w:color w:val="5C7078"/>
                <w:sz w:val="24"/>
                <w:szCs w:val="24"/>
              </w:rPr>
              <w:br/>
              <w:t>Resident's Responsibility</w:t>
            </w:r>
          </w:p>
        </w:tc>
      </w:tr>
      <w:tr w:rsidR="00A303CD" w:rsidRPr="00A303CD" w14:paraId="4181FAEF" w14:textId="77777777" w:rsidTr="00A303C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E5985B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A few small nail holes, chips, smudges, dents, scrapes, or cracks in the walls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12ACF5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Gaping holes in walls from abuse, accidents, or neglect. Unapproved paint colors or unprofessional paint jobs. Dozens of nail holes which need patching and repainting.</w:t>
            </w:r>
          </w:p>
        </w:tc>
      </w:tr>
      <w:tr w:rsidR="00A303CD" w:rsidRPr="00A303CD" w14:paraId="59895B5B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32848B0D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Faded paint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21D73E9A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Water damage on wall from hanging plants or constant rubbing of furniture</w:t>
            </w:r>
          </w:p>
        </w:tc>
      </w:tr>
      <w:tr w:rsidR="00A303CD" w:rsidRPr="00A303CD" w14:paraId="1FCE646D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82A1DB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Slightly torn or faded wallpaper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880255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Unapproved wall paper, drawings, or crayon markings on walls</w:t>
            </w:r>
          </w:p>
        </w:tc>
      </w:tr>
      <w:tr w:rsidR="00A303CD" w:rsidRPr="00A303CD" w14:paraId="0BDFC84E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4BEF72A7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Carpet faded or worn thin from walking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3C0E4E54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Holes, stains, or burns in carpet. Food stains, urine stains, and leaky fish tanks are never "normal".</w:t>
            </w:r>
          </w:p>
        </w:tc>
      </w:tr>
      <w:tr w:rsidR="00A303CD" w:rsidRPr="00A303CD" w14:paraId="7B4458A5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141F5F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Dirty or faded lamp or window shades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043A7B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Torn, stained, or missing lamp and window shades</w:t>
            </w:r>
          </w:p>
        </w:tc>
      </w:tr>
      <w:tr w:rsidR="00A303CD" w:rsidRPr="00A303CD" w14:paraId="373CBB05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0809BB97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Scuffed varnish on wood floors from regular use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786E36E4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Chipped or gouged wood floors, or excessive scraps from pet nails</w:t>
            </w:r>
          </w:p>
        </w:tc>
      </w:tr>
      <w:tr w:rsidR="00A303CD" w:rsidRPr="00A303CD" w14:paraId="1044D2D8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DF81C3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Dark patches on hardwood floors that have lost their finish over many years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81F29A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Water stains on wood floors and windowsills caused by windows being left open during rainstorms</w:t>
            </w:r>
          </w:p>
        </w:tc>
      </w:tr>
      <w:tr w:rsidR="00A303CD" w:rsidRPr="00A303CD" w14:paraId="5D18CD24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3B59543A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Doors sticking from humidity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6D0111E7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Doors broken, or ripped off hinges</w:t>
            </w:r>
          </w:p>
        </w:tc>
      </w:tr>
      <w:tr w:rsidR="00A303CD" w:rsidRPr="00A303CD" w14:paraId="1A7FB477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82D298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Warped cabinet doors that won’t close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D5D602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Sticky cabinets and interiors</w:t>
            </w:r>
          </w:p>
        </w:tc>
      </w:tr>
      <w:tr w:rsidR="00A303CD" w:rsidRPr="00A303CD" w14:paraId="2F5FD842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303AF360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Cracked window pane from faulty foundation or building settling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609781EA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Broken windows from action of the tenant or guests</w:t>
            </w:r>
          </w:p>
        </w:tc>
      </w:tr>
      <w:tr w:rsidR="00A303CD" w:rsidRPr="00A303CD" w14:paraId="4D51473E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F8252F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Shower mold due to lack of proper ventilation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B7414E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Shower mold due to lack of regular cleanings</w:t>
            </w:r>
          </w:p>
        </w:tc>
      </w:tr>
      <w:tr w:rsidR="00A303CD" w:rsidRPr="00A303CD" w14:paraId="1751A828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422703BE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Loose grouting and bathroom tiles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6DC77147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Missing or cracked bathroom tiles</w:t>
            </w:r>
          </w:p>
        </w:tc>
      </w:tr>
      <w:tr w:rsidR="00A303CD" w:rsidRPr="00A303CD" w14:paraId="5C535A8B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ACC7A5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lastRenderedPageBreak/>
              <w:t>Worn or scratched enamel in old bathtubs, sinks, or toilets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73D8DD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Chipped and broken enamel in bathtubs and sinks</w:t>
            </w:r>
          </w:p>
        </w:tc>
      </w:tr>
      <w:tr w:rsidR="00A303CD" w:rsidRPr="00A303CD" w14:paraId="07ED31D5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04C5728C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Rusty shower rod or worn varnish on plumbing fixtures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25C8157D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Missing or bent shower rod or plumbing fixtures</w:t>
            </w:r>
          </w:p>
        </w:tc>
      </w:tr>
      <w:tr w:rsidR="00A303CD" w:rsidRPr="00A303CD" w14:paraId="445ACEE3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9D6E8E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Partially clogged sinks or drains caused by aging pipes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A6FD92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Clogged sinks or drains due to any stoppage (hair, diapers, food, etc.), or improper use</w:t>
            </w:r>
          </w:p>
        </w:tc>
      </w:tr>
      <w:tr w:rsidR="00A303CD" w:rsidRPr="00A303CD" w14:paraId="6DCF7545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6ABFB640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Moderately dirty mini-blinds or curtains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57BFA2A5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Missing or broken mini-blinds or curtain</w:t>
            </w:r>
          </w:p>
        </w:tc>
      </w:tr>
      <w:tr w:rsidR="00A303CD" w:rsidRPr="00A303CD" w14:paraId="2EABB487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D2D665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Bathroom mirror beginning to “de-silver” (black spots)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77C420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Mirrors caked with lipstick and makeup</w:t>
            </w:r>
          </w:p>
        </w:tc>
      </w:tr>
      <w:tr w:rsidR="00A303CD" w:rsidRPr="00A303CD" w14:paraId="788BFEF5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0C395BAA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Broken clothes dryer because the thermostat has given out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0F7E3A37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Dryer that won’t turn at all because it’s been overloaded, or the lint trap was never cleaned out.</w:t>
            </w:r>
          </w:p>
        </w:tc>
      </w:tr>
      <w:tr w:rsidR="00A303CD" w:rsidRPr="00A303CD" w14:paraId="232EA876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C0F8F0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Worn gaskets on refrigerator doors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1AD372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Broken refrigerator shelf or dented front panels</w:t>
            </w:r>
          </w:p>
        </w:tc>
      </w:tr>
      <w:tr w:rsidR="00A303CD" w:rsidRPr="00A303CD" w14:paraId="707C1424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50018DDC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Smelly garbage disposal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7F8F8"/>
            <w:hideMark/>
          </w:tcPr>
          <w:p w14:paraId="66AC0657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Damaged disposal due to metal, glass, or stones being placed inside</w:t>
            </w:r>
          </w:p>
        </w:tc>
      </w:tr>
      <w:tr w:rsidR="00A303CD" w:rsidRPr="00A303CD" w14:paraId="25F1A9DF" w14:textId="77777777" w:rsidTr="00A303CD">
        <w:tc>
          <w:tcPr>
            <w:tcW w:w="4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1D8F6E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Replacement of fluorescent lamps - or any light bulb designed to last for years of continuous use</w:t>
            </w:r>
          </w:p>
        </w:tc>
        <w:tc>
          <w:tcPr>
            <w:tcW w:w="48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144D99" w14:textId="77777777" w:rsidR="00A303CD" w:rsidRPr="00A303CD" w:rsidRDefault="00A303CD" w:rsidP="00A303CD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</w:pPr>
            <w:r w:rsidRPr="00A303CD">
              <w:rPr>
                <w:rFonts w:ascii="Source Sans Pro" w:eastAsia="Times New Roman" w:hAnsi="Source Sans Pro" w:cs="Times New Roman"/>
                <w:color w:val="5C7078"/>
                <w:sz w:val="24"/>
                <w:szCs w:val="24"/>
              </w:rPr>
              <w:t>Replacement of most common light bulbs</w:t>
            </w:r>
          </w:p>
        </w:tc>
      </w:tr>
    </w:tbl>
    <w:p w14:paraId="0CAA8B6C" w14:textId="77777777" w:rsidR="00C34BB9" w:rsidRDefault="00A303CD"/>
    <w:sectPr w:rsidR="00C3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40918"/>
    <w:multiLevelType w:val="multilevel"/>
    <w:tmpl w:val="112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CD"/>
    <w:rsid w:val="001B2006"/>
    <w:rsid w:val="005F3B98"/>
    <w:rsid w:val="00A3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6346"/>
  <w15:chartTrackingRefBased/>
  <w15:docId w15:val="{A4C6403A-CCCA-4976-B718-8E7E9162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10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4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4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Ray</dc:creator>
  <cp:keywords/>
  <dc:description/>
  <cp:lastModifiedBy>Jen Ray</cp:lastModifiedBy>
  <cp:revision>1</cp:revision>
  <dcterms:created xsi:type="dcterms:W3CDTF">2019-03-21T16:04:00Z</dcterms:created>
  <dcterms:modified xsi:type="dcterms:W3CDTF">2019-03-21T16:07:00Z</dcterms:modified>
</cp:coreProperties>
</file>